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68" w:rsidRPr="009E5129" w:rsidRDefault="000C6B68" w:rsidP="000C6B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0C6B68" w:rsidRPr="009E5129" w:rsidRDefault="000C6B68" w:rsidP="000C6B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0C6B68" w:rsidRPr="009E5129" w:rsidRDefault="000C6B68" w:rsidP="000C6B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0C6B68" w:rsidRPr="009E5129" w:rsidRDefault="000C6B68" w:rsidP="000C6B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(ФГБОУ ВО ГАГУ, ГАГУ, Горно-Алтайский государственный университет)</w:t>
      </w:r>
    </w:p>
    <w:p w:rsidR="000C6B68" w:rsidRPr="009E5129" w:rsidRDefault="000C6B68" w:rsidP="000C6B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Факультет алтаистики и тюркологии</w:t>
      </w:r>
    </w:p>
    <w:p w:rsidR="000C6B68" w:rsidRPr="009E5129" w:rsidRDefault="000C6B68" w:rsidP="000C6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B68" w:rsidRPr="009E5129" w:rsidRDefault="000C6B68" w:rsidP="000C6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УТВЕРЖДАЮ</w:t>
      </w:r>
    </w:p>
    <w:p w:rsidR="000C6B68" w:rsidRPr="009E5129" w:rsidRDefault="000C6B68" w:rsidP="000C6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Проректор по УР</w:t>
      </w:r>
    </w:p>
    <w:p w:rsidR="000C6B68" w:rsidRPr="009E5129" w:rsidRDefault="000C6B68" w:rsidP="000C6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________ Куриленко Т.К.</w:t>
      </w:r>
    </w:p>
    <w:p w:rsidR="000C6B68" w:rsidRPr="009E5129" w:rsidRDefault="000C6B68" w:rsidP="000C6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>« ___»_________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51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6B68" w:rsidRDefault="000C6B68" w:rsidP="000C6B6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B68" w:rsidRPr="009E5129" w:rsidRDefault="000C6B68" w:rsidP="000C6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График (расписание)</w:t>
      </w:r>
    </w:p>
    <w:p w:rsidR="000C6B68" w:rsidRPr="009E5129" w:rsidRDefault="000C6B68" w:rsidP="000C6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129">
        <w:rPr>
          <w:rFonts w:ascii="Times New Roman" w:hAnsi="Times New Roman" w:cs="Times New Roman"/>
          <w:b/>
          <w:sz w:val="24"/>
          <w:szCs w:val="24"/>
        </w:rPr>
        <w:t>экзаменационной сессии</w:t>
      </w:r>
    </w:p>
    <w:p w:rsidR="000C6B68" w:rsidRPr="009E5129" w:rsidRDefault="000C6B68" w:rsidP="000C6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E5129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E5129">
        <w:rPr>
          <w:rFonts w:ascii="Times New Roman" w:hAnsi="Times New Roman" w:cs="Times New Roman"/>
          <w:b/>
          <w:sz w:val="24"/>
          <w:szCs w:val="24"/>
        </w:rPr>
        <w:t>–202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512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0C6B68" w:rsidRDefault="000C6B68" w:rsidP="000C6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45.04.01 Филология </w:t>
      </w:r>
    </w:p>
    <w:p w:rsidR="000C6B68" w:rsidRDefault="000C6B68" w:rsidP="000C6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 (профиль) Литература народов России (алтайская литература)</w:t>
      </w:r>
    </w:p>
    <w:p w:rsidR="000C6B68" w:rsidRPr="009E5129" w:rsidRDefault="000C6B68" w:rsidP="000C6B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0C6B68" w:rsidRPr="009E5129" w:rsidRDefault="000C6B68" w:rsidP="000C6B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3"/>
        <w:gridCol w:w="1527"/>
        <w:gridCol w:w="5147"/>
        <w:gridCol w:w="1665"/>
      </w:tblGrid>
      <w:tr w:rsidR="000C6B68" w:rsidRPr="009E5129" w:rsidTr="00D90BC2">
        <w:trPr>
          <w:trHeight w:val="372"/>
        </w:trPr>
        <w:tc>
          <w:tcPr>
            <w:tcW w:w="1123" w:type="dxa"/>
          </w:tcPr>
          <w:p w:rsidR="000C6B68" w:rsidRPr="009E5129" w:rsidRDefault="000C6B68" w:rsidP="00D90BC2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27" w:type="dxa"/>
          </w:tcPr>
          <w:p w:rsidR="000C6B68" w:rsidRPr="009E5129" w:rsidRDefault="000C6B68" w:rsidP="00D90BC2">
            <w:pPr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47" w:type="dxa"/>
          </w:tcPr>
          <w:p w:rsidR="000C6B68" w:rsidRPr="009E5129" w:rsidRDefault="000C6B68" w:rsidP="00D90BC2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Дисциплина, экзаменатор</w:t>
            </w:r>
          </w:p>
        </w:tc>
        <w:tc>
          <w:tcPr>
            <w:tcW w:w="1665" w:type="dxa"/>
          </w:tcPr>
          <w:p w:rsidR="000C6B68" w:rsidRPr="009E5129" w:rsidRDefault="000C6B68" w:rsidP="00D90BC2">
            <w:pPr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Корпус, аудитория</w:t>
            </w:r>
          </w:p>
        </w:tc>
      </w:tr>
      <w:tr w:rsidR="000C6B68" w:rsidRPr="009E5129" w:rsidTr="00D90BC2">
        <w:trPr>
          <w:trHeight w:val="495"/>
        </w:trPr>
        <w:tc>
          <w:tcPr>
            <w:tcW w:w="9462" w:type="dxa"/>
            <w:gridSpan w:val="4"/>
          </w:tcPr>
          <w:p w:rsidR="000C6B68" w:rsidRDefault="000C6B68" w:rsidP="00D90BC2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B68" w:rsidRPr="00F84877" w:rsidRDefault="000C6B68" w:rsidP="00D90BC2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курс, 523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 группа</w:t>
            </w:r>
          </w:p>
        </w:tc>
      </w:tr>
      <w:tr w:rsidR="000C6B68" w:rsidRPr="009E5129" w:rsidTr="00D90BC2">
        <w:trPr>
          <w:trHeight w:val="495"/>
        </w:trPr>
        <w:tc>
          <w:tcPr>
            <w:tcW w:w="1123" w:type="dxa"/>
          </w:tcPr>
          <w:p w:rsidR="000C6B68" w:rsidRPr="009E5129" w:rsidRDefault="00A97ABF" w:rsidP="00D9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C6B6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27" w:type="dxa"/>
          </w:tcPr>
          <w:p w:rsidR="000C6B68" w:rsidRPr="009E5129" w:rsidRDefault="000C6B68" w:rsidP="00D90BC2">
            <w:pPr>
              <w:tabs>
                <w:tab w:val="left" w:pos="0"/>
                <w:tab w:val="left" w:pos="342"/>
                <w:tab w:val="left" w:pos="483"/>
              </w:tabs>
              <w:ind w:left="187" w:hanging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147" w:type="dxa"/>
          </w:tcPr>
          <w:p w:rsidR="000C6B68" w:rsidRPr="009E5129" w:rsidRDefault="000C6B68" w:rsidP="00D9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0C6B68" w:rsidRPr="009E5129" w:rsidRDefault="00A97ABF" w:rsidP="00D9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C6B68" w:rsidRPr="009E5129">
              <w:rPr>
                <w:rFonts w:ascii="Times New Roman" w:hAnsi="Times New Roman" w:cs="Times New Roman"/>
                <w:sz w:val="24"/>
                <w:szCs w:val="24"/>
              </w:rPr>
              <w:t xml:space="preserve"> Б2</w:t>
            </w:r>
          </w:p>
        </w:tc>
      </w:tr>
      <w:tr w:rsidR="000C6B68" w:rsidRPr="009E5129" w:rsidTr="00D90BC2">
        <w:trPr>
          <w:trHeight w:val="495"/>
        </w:trPr>
        <w:tc>
          <w:tcPr>
            <w:tcW w:w="1123" w:type="dxa"/>
          </w:tcPr>
          <w:p w:rsidR="000C6B68" w:rsidRPr="009E5129" w:rsidRDefault="00A97ABF" w:rsidP="00D90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6B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527" w:type="dxa"/>
          </w:tcPr>
          <w:p w:rsidR="000C6B68" w:rsidRPr="009E5129" w:rsidRDefault="000C6B68" w:rsidP="00D90BC2">
            <w:pPr>
              <w:tabs>
                <w:tab w:val="left" w:pos="0"/>
                <w:tab w:val="left" w:pos="342"/>
                <w:tab w:val="left" w:pos="483"/>
              </w:tabs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47" w:type="dxa"/>
          </w:tcPr>
          <w:p w:rsidR="00A97ABF" w:rsidRPr="009E5129" w:rsidRDefault="00A97ABF" w:rsidP="00A97ABF">
            <w:pPr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Мифопоэтика алтайской литературы</w:t>
            </w:r>
          </w:p>
          <w:p w:rsidR="000C6B68" w:rsidRPr="009E5129" w:rsidRDefault="00A97ABF" w:rsidP="00A97ABF">
            <w:pPr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(канд.филол.наук, доц. Дедина М.С.</w:t>
            </w:r>
            <w:r w:rsidRPr="009E5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5" w:type="dxa"/>
          </w:tcPr>
          <w:p w:rsidR="000C6B68" w:rsidRPr="009E5129" w:rsidRDefault="00A97ABF" w:rsidP="00D90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 </w:t>
            </w:r>
            <w:r w:rsidR="000C6B68"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Б2</w:t>
            </w:r>
          </w:p>
        </w:tc>
      </w:tr>
      <w:tr w:rsidR="00A97ABF" w:rsidRPr="009E5129" w:rsidTr="00D90BC2">
        <w:trPr>
          <w:trHeight w:val="495"/>
        </w:trPr>
        <w:tc>
          <w:tcPr>
            <w:tcW w:w="1123" w:type="dxa"/>
          </w:tcPr>
          <w:p w:rsidR="00A97ABF" w:rsidRPr="009E5129" w:rsidRDefault="00A97ABF" w:rsidP="00D9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27" w:type="dxa"/>
          </w:tcPr>
          <w:p w:rsidR="00A97ABF" w:rsidRPr="009E5129" w:rsidRDefault="00A97ABF" w:rsidP="00D90BC2">
            <w:pPr>
              <w:tabs>
                <w:tab w:val="left" w:pos="0"/>
                <w:tab w:val="left" w:pos="342"/>
                <w:tab w:val="left" w:pos="483"/>
              </w:tabs>
              <w:ind w:left="187" w:hanging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147" w:type="dxa"/>
          </w:tcPr>
          <w:p w:rsidR="00A97ABF" w:rsidRPr="009E5129" w:rsidRDefault="00A97ABF" w:rsidP="00D9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129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665" w:type="dxa"/>
          </w:tcPr>
          <w:p w:rsidR="00A97ABF" w:rsidRPr="009E5129" w:rsidRDefault="00A97ABF" w:rsidP="00D9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9E5129">
              <w:rPr>
                <w:rFonts w:ascii="Times New Roman" w:hAnsi="Times New Roman" w:cs="Times New Roman"/>
                <w:sz w:val="24"/>
                <w:szCs w:val="24"/>
              </w:rPr>
              <w:t xml:space="preserve"> Б2</w:t>
            </w:r>
          </w:p>
        </w:tc>
      </w:tr>
      <w:tr w:rsidR="00A97ABF" w:rsidRPr="009E5129" w:rsidTr="00D90BC2">
        <w:trPr>
          <w:trHeight w:val="495"/>
        </w:trPr>
        <w:tc>
          <w:tcPr>
            <w:tcW w:w="1123" w:type="dxa"/>
          </w:tcPr>
          <w:p w:rsidR="00A97ABF" w:rsidRPr="009E5129" w:rsidRDefault="00A97ABF" w:rsidP="00D90BC2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527" w:type="dxa"/>
          </w:tcPr>
          <w:p w:rsidR="00A97ABF" w:rsidRPr="009E5129" w:rsidRDefault="00A97ABF" w:rsidP="00D90BC2">
            <w:pPr>
              <w:tabs>
                <w:tab w:val="left" w:pos="0"/>
                <w:tab w:val="left" w:pos="342"/>
                <w:tab w:val="left" w:pos="483"/>
              </w:tabs>
              <w:ind w:left="187" w:hanging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47" w:type="dxa"/>
          </w:tcPr>
          <w:p w:rsidR="00A97ABF" w:rsidRDefault="00A97ABF" w:rsidP="00A97ABF">
            <w:pPr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народов Сибири</w:t>
            </w:r>
          </w:p>
          <w:p w:rsidR="00A97ABF" w:rsidRPr="009E5129" w:rsidRDefault="00A97ABF" w:rsidP="00A97ABF">
            <w:pPr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(канд.филол.наук, доц. </w:t>
            </w:r>
            <w:r w:rsidR="00F00378">
              <w:rPr>
                <w:rFonts w:ascii="Times New Roman" w:hAnsi="Times New Roman" w:cs="Times New Roman"/>
                <w:sz w:val="24"/>
                <w:szCs w:val="24"/>
              </w:rPr>
              <w:t>Киндикова А.В.</w:t>
            </w:r>
            <w:r w:rsidRPr="009E5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7ABF" w:rsidRPr="009E5129" w:rsidRDefault="00A97ABF" w:rsidP="00D90BC2">
            <w:pPr>
              <w:ind w:firstLin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A97ABF" w:rsidRPr="009E5129" w:rsidRDefault="00A97ABF" w:rsidP="00D90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 </w:t>
            </w:r>
            <w:r w:rsidRPr="009E5129">
              <w:rPr>
                <w:rFonts w:ascii="Times New Roman" w:hAnsi="Times New Roman" w:cs="Times New Roman"/>
                <w:b/>
                <w:sz w:val="24"/>
                <w:szCs w:val="24"/>
              </w:rPr>
              <w:t>Б2</w:t>
            </w:r>
          </w:p>
        </w:tc>
      </w:tr>
    </w:tbl>
    <w:p w:rsidR="000C6B68" w:rsidRDefault="000C6B68" w:rsidP="000C6B68"/>
    <w:p w:rsidR="000C6B68" w:rsidRPr="009E5129" w:rsidRDefault="000C6B68" w:rsidP="000C6B68">
      <w:pPr>
        <w:rPr>
          <w:rFonts w:ascii="Times New Roman" w:hAnsi="Times New Roman" w:cs="Times New Roman"/>
          <w:sz w:val="24"/>
          <w:szCs w:val="24"/>
        </w:rPr>
      </w:pPr>
      <w:r w:rsidRPr="009E5129">
        <w:rPr>
          <w:rFonts w:ascii="Times New Roman" w:hAnsi="Times New Roman" w:cs="Times New Roman"/>
          <w:sz w:val="24"/>
          <w:szCs w:val="24"/>
        </w:rPr>
        <w:t xml:space="preserve">Согласовано:      Начальник УМУ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97ABF">
        <w:rPr>
          <w:rFonts w:ascii="Times New Roman" w:hAnsi="Times New Roman" w:cs="Times New Roman"/>
          <w:sz w:val="24"/>
          <w:szCs w:val="24"/>
        </w:rPr>
        <w:t>Баданова Т.А.</w:t>
      </w:r>
    </w:p>
    <w:p w:rsidR="000C6B68" w:rsidRPr="009E5129" w:rsidRDefault="000C6B68" w:rsidP="000C6B6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E5129">
        <w:rPr>
          <w:rFonts w:ascii="Times New Roman" w:hAnsi="Times New Roman" w:cs="Times New Roman"/>
          <w:sz w:val="24"/>
          <w:szCs w:val="24"/>
        </w:rPr>
        <w:t xml:space="preserve">Декан </w:t>
      </w:r>
      <w:r w:rsidR="00A97ABF">
        <w:rPr>
          <w:rFonts w:ascii="Times New Roman" w:hAnsi="Times New Roman" w:cs="Times New Roman"/>
          <w:sz w:val="24"/>
          <w:szCs w:val="24"/>
        </w:rPr>
        <w:t>ФАТ</w:t>
      </w:r>
      <w:r w:rsidRPr="009E512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E5129">
        <w:rPr>
          <w:rFonts w:ascii="Times New Roman" w:hAnsi="Times New Roman" w:cs="Times New Roman"/>
          <w:sz w:val="24"/>
          <w:szCs w:val="24"/>
        </w:rPr>
        <w:t>Сарбашева С.Б.</w:t>
      </w:r>
    </w:p>
    <w:p w:rsidR="00371772" w:rsidRDefault="00371772" w:rsidP="003717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СООТВЕТСТВУЕТ ОРИГИНАЛУ</w:t>
      </w:r>
    </w:p>
    <w:p w:rsidR="000C6B68" w:rsidRDefault="000C6B68" w:rsidP="000C6B68"/>
    <w:p w:rsidR="00D139B5" w:rsidRDefault="00D139B5"/>
    <w:sectPr w:rsidR="00D139B5" w:rsidSect="00D35D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C6B68"/>
    <w:rsid w:val="000C6B68"/>
    <w:rsid w:val="001D6D15"/>
    <w:rsid w:val="00371772"/>
    <w:rsid w:val="00A97ABF"/>
    <w:rsid w:val="00D139B5"/>
    <w:rsid w:val="00DF2A89"/>
    <w:rsid w:val="00F0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декана ФАТ</dc:creator>
  <cp:keywords/>
  <dc:description/>
  <cp:lastModifiedBy>Зам. декана ФАТ</cp:lastModifiedBy>
  <cp:revision>4</cp:revision>
  <dcterms:created xsi:type="dcterms:W3CDTF">2025-03-04T02:40:00Z</dcterms:created>
  <dcterms:modified xsi:type="dcterms:W3CDTF">2025-03-27T09:55:00Z</dcterms:modified>
</cp:coreProperties>
</file>